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3DFB2" w14:textId="14BE6A7C" w:rsidR="00590B49" w:rsidRDefault="00C74BA2" w:rsidP="00A3598D">
      <w:pPr>
        <w:ind w:left="360" w:right="388"/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7C306" wp14:editId="18F185CA">
                <wp:simplePos x="0" y="0"/>
                <wp:positionH relativeFrom="column">
                  <wp:posOffset>2133600</wp:posOffset>
                </wp:positionH>
                <wp:positionV relativeFrom="paragraph">
                  <wp:posOffset>-970280</wp:posOffset>
                </wp:positionV>
                <wp:extent cx="2931795" cy="733425"/>
                <wp:effectExtent l="0" t="0" r="6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095E" w14:textId="77777777" w:rsidR="00ED3EB5" w:rsidRPr="00CF0170" w:rsidRDefault="00ED3EB5" w:rsidP="00CF017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C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-76.4pt;width:230.85pt;height:57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C2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" stroked="f">
                <v:textbox>
                  <w:txbxContent>
                    <w:p w14:paraId="21D9095E" w14:textId="77777777" w:rsidR="00ED3EB5" w:rsidRPr="00CF0170" w:rsidRDefault="00ED3EB5" w:rsidP="00CF017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708B0" w:rsidRPr="000708B0">
        <w:rPr>
          <w:rFonts w:ascii="Arial" w:hAnsi="Arial" w:cs="Arial"/>
          <w:sz w:val="24"/>
          <w:szCs w:val="24"/>
        </w:rPr>
        <w:t xml:space="preserve"> </w:t>
      </w:r>
      <w:r w:rsidR="000708B0" w:rsidRPr="000708B0">
        <w:rPr>
          <w:rFonts w:ascii="Arial" w:hAnsi="Arial" w:cs="Arial"/>
          <w:sz w:val="24"/>
          <w:szCs w:val="24"/>
        </w:rPr>
        <w:t>Master of Healthcare Innovation</w:t>
      </w:r>
      <w:r w:rsidR="00950CB7" w:rsidRPr="00ED3EB5">
        <w:rPr>
          <w:rFonts w:ascii="Arial" w:hAnsi="Arial" w:cs="Arial"/>
          <w:b/>
          <w:bCs/>
          <w:sz w:val="20"/>
        </w:rPr>
        <w:t xml:space="preserve"> SUPPLEMENTAL APPLICATION</w:t>
      </w:r>
    </w:p>
    <w:p w14:paraId="2F09860F" w14:textId="77777777" w:rsidR="009A6FD7" w:rsidRDefault="009A6FD7" w:rsidP="009A6FD7">
      <w:pPr>
        <w:pStyle w:val="Title"/>
        <w:spacing w:line="240" w:lineRule="auto"/>
        <w:rPr>
          <w:rFonts w:cs="Arial"/>
          <w:bCs/>
          <w:sz w:val="20"/>
        </w:rPr>
      </w:pPr>
      <w:r>
        <w:rPr>
          <w:rFonts w:cs="Arial"/>
          <w:b w:val="0"/>
          <w:bCs/>
          <w:color w:val="C00000"/>
          <w:szCs w:val="22"/>
        </w:rPr>
        <w:t>Required for Transfers only</w:t>
      </w:r>
      <w:r>
        <w:rPr>
          <w:rFonts w:cs="Arial"/>
          <w:bCs/>
          <w:color w:val="C00000"/>
          <w:sz w:val="20"/>
        </w:rPr>
        <w:t xml:space="preserve"> -</w:t>
      </w:r>
      <w:r>
        <w:rPr>
          <w:rFonts w:cs="Arial"/>
          <w:bCs/>
          <w:color w:val="C00000"/>
          <w:szCs w:val="22"/>
        </w:rPr>
        <w:t xml:space="preserve"> </w:t>
      </w:r>
      <w:r>
        <w:rPr>
          <w:rFonts w:cs="Arial"/>
          <w:bCs/>
          <w:color w:val="C00000"/>
          <w:sz w:val="20"/>
        </w:rPr>
        <w:t>if you were previously enrolled in a Graduate degree program at The Ohio State University</w:t>
      </w:r>
    </w:p>
    <w:p w14:paraId="1B68B17D" w14:textId="77777777" w:rsidR="00EB0385" w:rsidRPr="00EB0385" w:rsidRDefault="00EB0385" w:rsidP="00EB038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  <w:lang w:val="en-US"/>
        </w:rPr>
      </w:pPr>
      <w:r w:rsidRPr="00EB0385">
        <w:rPr>
          <w:rFonts w:ascii="Arial" w:hAnsi="Arial"/>
          <w:b/>
          <w:sz w:val="24"/>
          <w:szCs w:val="24"/>
        </w:rPr>
        <w:t xml:space="preserve">Refer to our website for </w:t>
      </w:r>
      <w:r w:rsidRPr="00EB0385">
        <w:rPr>
          <w:rFonts w:ascii="Arial" w:hAnsi="Arial"/>
          <w:b/>
          <w:sz w:val="24"/>
          <w:szCs w:val="24"/>
          <w:lang w:val="en-US"/>
        </w:rPr>
        <w:t xml:space="preserve">specific instructions, </w:t>
      </w:r>
      <w:r w:rsidRPr="00EB0385">
        <w:rPr>
          <w:rFonts w:ascii="Arial" w:hAnsi="Arial"/>
          <w:b/>
          <w:sz w:val="24"/>
          <w:szCs w:val="24"/>
        </w:rPr>
        <w:t xml:space="preserve">additional </w:t>
      </w:r>
      <w:r w:rsidRPr="00EB0385">
        <w:rPr>
          <w:rFonts w:ascii="Arial" w:hAnsi="Arial"/>
          <w:b/>
          <w:sz w:val="24"/>
          <w:szCs w:val="24"/>
          <w:lang w:val="en-US"/>
        </w:rPr>
        <w:t>forms,</w:t>
      </w:r>
      <w:r w:rsidRPr="00EB0385">
        <w:rPr>
          <w:rFonts w:ascii="Arial" w:hAnsi="Arial"/>
          <w:b/>
          <w:sz w:val="24"/>
          <w:szCs w:val="24"/>
        </w:rPr>
        <w:t xml:space="preserve"> and application deadlines: </w:t>
      </w:r>
    </w:p>
    <w:p w14:paraId="1A6DB931" w14:textId="38540E55" w:rsidR="00EB0385" w:rsidRDefault="000708B0" w:rsidP="00EB0385">
      <w:pPr>
        <w:pStyle w:val="Header"/>
        <w:tabs>
          <w:tab w:val="clear" w:pos="4320"/>
          <w:tab w:val="clear" w:pos="8640"/>
        </w:tabs>
        <w:ind w:left="360" w:right="388"/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9E43EB" w:rsidRPr="009E43EB">
          <w:rPr>
            <w:rStyle w:val="Hyperlink"/>
            <w:rFonts w:ascii="Arial" w:hAnsi="Arial" w:cs="Arial"/>
            <w:sz w:val="24"/>
            <w:szCs w:val="24"/>
          </w:rPr>
          <w:t>https://nurs</w:t>
        </w:r>
        <w:r w:rsidR="009E43EB" w:rsidRPr="009E43EB">
          <w:rPr>
            <w:rStyle w:val="Hyperlink"/>
            <w:rFonts w:ascii="Arial" w:hAnsi="Arial" w:cs="Arial"/>
            <w:sz w:val="24"/>
            <w:szCs w:val="24"/>
          </w:rPr>
          <w:t>i</w:t>
        </w:r>
        <w:r w:rsidR="009E43EB" w:rsidRPr="009E43EB">
          <w:rPr>
            <w:rStyle w:val="Hyperlink"/>
            <w:rFonts w:ascii="Arial" w:hAnsi="Arial" w:cs="Arial"/>
            <w:sz w:val="24"/>
            <w:szCs w:val="24"/>
          </w:rPr>
          <w:t>ng.</w:t>
        </w:r>
        <w:r w:rsidR="009E43EB" w:rsidRPr="009E43EB">
          <w:rPr>
            <w:rStyle w:val="Hyperlink"/>
            <w:rFonts w:ascii="Arial" w:hAnsi="Arial" w:cs="Arial"/>
            <w:sz w:val="24"/>
            <w:szCs w:val="24"/>
          </w:rPr>
          <w:t>o</w:t>
        </w:r>
        <w:r w:rsidR="009E43EB" w:rsidRPr="009E43EB">
          <w:rPr>
            <w:rStyle w:val="Hyperlink"/>
            <w:rFonts w:ascii="Arial" w:hAnsi="Arial" w:cs="Arial"/>
            <w:sz w:val="24"/>
            <w:szCs w:val="24"/>
          </w:rPr>
          <w:t>su.edu/academics</w:t>
        </w:r>
      </w:hyperlink>
      <w:r w:rsidR="009E43EB" w:rsidRPr="009E43EB">
        <w:rPr>
          <w:rFonts w:ascii="Arial" w:hAnsi="Arial" w:cs="Arial"/>
          <w:sz w:val="24"/>
          <w:szCs w:val="24"/>
          <w:lang w:val="en-US"/>
        </w:rPr>
        <w:t xml:space="preserve"> </w:t>
      </w:r>
      <w:r w:rsidR="00EB0385" w:rsidRPr="009E43EB">
        <w:rPr>
          <w:rFonts w:ascii="Arial" w:hAnsi="Arial" w:cs="Arial"/>
          <w:sz w:val="24"/>
          <w:szCs w:val="24"/>
          <w:lang w:val="en-US"/>
        </w:rPr>
        <w:sym w:font="Wingdings" w:char="F0E0"/>
      </w:r>
      <w:r w:rsidR="00FC2E5F" w:rsidRPr="009E43EB">
        <w:rPr>
          <w:rFonts w:ascii="Arial" w:hAnsi="Arial" w:cs="Arial"/>
          <w:sz w:val="24"/>
          <w:szCs w:val="24"/>
          <w:lang w:val="en-US"/>
        </w:rPr>
        <w:t xml:space="preserve"> </w:t>
      </w:r>
      <w:r w:rsidRPr="000708B0">
        <w:rPr>
          <w:rFonts w:ascii="Arial" w:hAnsi="Arial" w:cs="Arial"/>
          <w:sz w:val="24"/>
          <w:szCs w:val="24"/>
          <w:lang w:val="en-US"/>
        </w:rPr>
        <w:t>Master of Healthcare Innovation</w:t>
      </w:r>
    </w:p>
    <w:p w14:paraId="48D7F3FC" w14:textId="77777777" w:rsidR="009E43EB" w:rsidRPr="009E43EB" w:rsidRDefault="009E43EB" w:rsidP="00EB0385">
      <w:pPr>
        <w:pStyle w:val="Header"/>
        <w:tabs>
          <w:tab w:val="clear" w:pos="4320"/>
          <w:tab w:val="clear" w:pos="8640"/>
        </w:tabs>
        <w:ind w:left="360" w:right="388"/>
        <w:jc w:val="center"/>
        <w:rPr>
          <w:rFonts w:ascii="Arial" w:hAnsi="Arial" w:cs="Arial"/>
          <w:sz w:val="24"/>
          <w:szCs w:val="24"/>
          <w:lang w:val="en-US"/>
        </w:rPr>
      </w:pPr>
    </w:p>
    <w:p w14:paraId="7E6649CA" w14:textId="310E19FC" w:rsidR="00EB0385" w:rsidRDefault="00EB0385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0507A8F3" w14:textId="77777777" w:rsidR="000708B0" w:rsidRDefault="000708B0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2EE8FB64" w14:textId="77777777" w:rsidR="009E43EB" w:rsidRDefault="009E43EB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3529C50B" w14:textId="004AB1AE" w:rsidR="00FC2E5F" w:rsidRPr="005775BD" w:rsidRDefault="00D3761C" w:rsidP="005775BD">
      <w:pPr>
        <w:autoSpaceDE w:val="0"/>
        <w:autoSpaceDN w:val="0"/>
        <w:adjustRightInd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NAME:  </w:t>
      </w:r>
      <w:r>
        <w:rPr>
          <w:rFonts w:ascii="Arial" w:hAnsi="Arial" w:cs="Arial"/>
          <w:b/>
          <w:szCs w:val="22"/>
          <w:u w:val="single"/>
        </w:rPr>
        <w:tab/>
        <w:t xml:space="preserve">                                                            </w:t>
      </w:r>
      <w:r>
        <w:rPr>
          <w:rFonts w:ascii="Arial" w:hAnsi="Arial" w:cs="Arial"/>
          <w:b/>
          <w:szCs w:val="22"/>
          <w:u w:val="single"/>
        </w:rPr>
        <w:tab/>
      </w:r>
      <w:r w:rsidRPr="00311022">
        <w:rPr>
          <w:rFonts w:ascii="Arial" w:hAnsi="Arial" w:cs="Arial"/>
          <w:b/>
          <w:sz w:val="18"/>
          <w:szCs w:val="18"/>
          <w:u w:val="single"/>
        </w:rPr>
        <w:t>Date of Birth (MM/DD):</w:t>
      </w:r>
      <w:r w:rsidRPr="00311022">
        <w:rPr>
          <w:rFonts w:ascii="Arial" w:hAnsi="Arial" w:cs="Arial"/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Cs w:val="22"/>
          <w:u w:val="single"/>
        </w:rPr>
        <w:t xml:space="preserve">    </w:t>
      </w:r>
      <w:r w:rsidR="009E43EB">
        <w:rPr>
          <w:rFonts w:ascii="Arial" w:hAnsi="Arial" w:cs="Arial"/>
          <w:b/>
          <w:szCs w:val="22"/>
          <w:u w:val="single"/>
        </w:rPr>
        <w:t>_______________________</w:t>
      </w:r>
      <w:r>
        <w:rPr>
          <w:rFonts w:ascii="Arial" w:hAnsi="Arial" w:cs="Arial"/>
          <w:b/>
          <w:szCs w:val="22"/>
          <w:u w:val="single"/>
        </w:rPr>
        <w:tab/>
        <w:t xml:space="preserve"> </w:t>
      </w:r>
    </w:p>
    <w:p w14:paraId="1E78F7D0" w14:textId="379B46DE" w:rsidR="00D3761C" w:rsidRDefault="00D3761C" w:rsidP="00D3761C">
      <w:pPr>
        <w:jc w:val="center"/>
        <w:rPr>
          <w:rFonts w:ascii="Arial" w:hAnsi="Arial" w:cs="Arial"/>
          <w:b/>
          <w:szCs w:val="22"/>
          <w:u w:val="single"/>
        </w:rPr>
      </w:pPr>
    </w:p>
    <w:p w14:paraId="52B6BEF7" w14:textId="77777777" w:rsidR="009E43EB" w:rsidRDefault="009E43EB" w:rsidP="000D47D3">
      <w:pPr>
        <w:rPr>
          <w:rFonts w:ascii="Arial" w:hAnsi="Arial" w:cs="Arial"/>
          <w:sz w:val="20"/>
        </w:rPr>
      </w:pPr>
    </w:p>
    <w:p w14:paraId="35290034" w14:textId="77777777" w:rsidR="001905E6" w:rsidRDefault="001905E6" w:rsidP="000D47D3">
      <w:pPr>
        <w:rPr>
          <w:rFonts w:ascii="Arial" w:hAnsi="Arial" w:cs="Arial"/>
          <w:sz w:val="20"/>
        </w:rPr>
      </w:pPr>
    </w:p>
    <w:p w14:paraId="67806ABE" w14:textId="540BA2FA" w:rsidR="000D47D3" w:rsidRDefault="000708B0" w:rsidP="000D47D3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pict w14:anchorId="448BE439">
          <v:rect id="_x0000_i1025" style="width:0;height:1.5pt" o:hralign="center" o:hrstd="t" o:hr="t" fillcolor="gray" stroked="f"/>
        </w:pict>
      </w:r>
    </w:p>
    <w:p w14:paraId="5A884943" w14:textId="77777777" w:rsidR="009E43EB" w:rsidRDefault="009E43EB" w:rsidP="001905E6">
      <w:pPr>
        <w:jc w:val="center"/>
        <w:rPr>
          <w:rFonts w:ascii="Arial" w:hAnsi="Arial" w:cs="Arial"/>
          <w:b/>
          <w:sz w:val="24"/>
        </w:rPr>
      </w:pPr>
    </w:p>
    <w:p w14:paraId="69E882EB" w14:textId="51844643" w:rsidR="00772323" w:rsidRPr="001905E6" w:rsidRDefault="001905E6" w:rsidP="001905E6">
      <w:pPr>
        <w:jc w:val="center"/>
        <w:rPr>
          <w:rFonts w:ascii="Arial" w:hAnsi="Arial" w:cs="Arial"/>
          <w:b/>
          <w:sz w:val="20"/>
        </w:rPr>
      </w:pPr>
      <w:r w:rsidRPr="001905E6">
        <w:rPr>
          <w:rFonts w:ascii="Arial" w:hAnsi="Arial" w:cs="Arial"/>
          <w:b/>
          <w:sz w:val="24"/>
        </w:rPr>
        <w:t>Online Program</w:t>
      </w:r>
    </w:p>
    <w:p w14:paraId="72DB0562" w14:textId="77777777" w:rsidR="001905E6" w:rsidRDefault="001905E6" w:rsidP="00772323">
      <w:pPr>
        <w:rPr>
          <w:rFonts w:ascii="Arial" w:hAnsi="Arial" w:cs="Arial"/>
          <w:sz w:val="20"/>
        </w:rPr>
      </w:pPr>
    </w:p>
    <w:p w14:paraId="6F6A7C51" w14:textId="29F1A455" w:rsidR="00772323" w:rsidRPr="0077232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>Th</w:t>
      </w:r>
      <w:r w:rsidR="009E43EB">
        <w:rPr>
          <w:rFonts w:ascii="Arial" w:hAnsi="Arial" w:cs="Arial"/>
          <w:sz w:val="20"/>
        </w:rPr>
        <w:t>is certificate</w:t>
      </w:r>
      <w:r w:rsidRPr="00772323">
        <w:rPr>
          <w:rFonts w:ascii="Arial" w:hAnsi="Arial" w:cs="Arial"/>
          <w:sz w:val="20"/>
        </w:rPr>
        <w:t xml:space="preserve"> is of</w:t>
      </w:r>
      <w:r w:rsidR="009E43EB">
        <w:rPr>
          <w:rFonts w:ascii="Arial" w:hAnsi="Arial" w:cs="Arial"/>
          <w:sz w:val="20"/>
        </w:rPr>
        <w:t xml:space="preserve">fered exclusively in a distance </w:t>
      </w:r>
      <w:r w:rsidRPr="00772323">
        <w:rPr>
          <w:rFonts w:ascii="Arial" w:hAnsi="Arial" w:cs="Arial"/>
          <w:sz w:val="20"/>
        </w:rPr>
        <w:t>learning format.</w:t>
      </w:r>
    </w:p>
    <w:p w14:paraId="63301B19" w14:textId="77EB0B3C" w:rsidR="0077232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 xml:space="preserve">  </w:t>
      </w:r>
    </w:p>
    <w:p w14:paraId="0F1B046C" w14:textId="77777777" w:rsidR="009E43EB" w:rsidRPr="00772323" w:rsidRDefault="009E43EB" w:rsidP="00772323">
      <w:pPr>
        <w:rPr>
          <w:rFonts w:ascii="Arial" w:hAnsi="Arial" w:cs="Arial"/>
          <w:sz w:val="20"/>
        </w:rPr>
      </w:pPr>
    </w:p>
    <w:p w14:paraId="5D78457B" w14:textId="3BA81F29" w:rsidR="000D47D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>Classes may be offered in either synchronous (specific day and time) or asynchronous (on your schedule) formats. Student</w:t>
      </w:r>
      <w:r w:rsidR="0061334C">
        <w:rPr>
          <w:rFonts w:ascii="Arial" w:hAnsi="Arial" w:cs="Arial"/>
          <w:sz w:val="20"/>
        </w:rPr>
        <w:t>s</w:t>
      </w:r>
      <w:r w:rsidRPr="00772323">
        <w:rPr>
          <w:rFonts w:ascii="Arial" w:hAnsi="Arial" w:cs="Arial"/>
          <w:sz w:val="20"/>
        </w:rPr>
        <w:t xml:space="preserve"> will not be required to come to campus. Additionally, if a student in an exclusively distance learning option wants to take a nursing course in-person on the Columbus campus, they will be asked to petition for permission.</w:t>
      </w:r>
    </w:p>
    <w:p w14:paraId="031FD002" w14:textId="77777777" w:rsidR="009E43EB" w:rsidRDefault="009E43EB" w:rsidP="00772323">
      <w:pPr>
        <w:rPr>
          <w:rFonts w:ascii="Arial" w:hAnsi="Arial" w:cs="Arial"/>
          <w:sz w:val="20"/>
        </w:rPr>
      </w:pPr>
    </w:p>
    <w:p w14:paraId="07568173" w14:textId="1CB0C00B" w:rsidR="00772323" w:rsidRDefault="00772323" w:rsidP="00772323">
      <w:pPr>
        <w:rPr>
          <w:rFonts w:ascii="Arial" w:hAnsi="Arial" w:cs="Arial"/>
          <w:sz w:val="20"/>
        </w:rPr>
      </w:pPr>
    </w:p>
    <w:p w14:paraId="561A7CBB" w14:textId="7A7A506F" w:rsidR="00772323" w:rsidRDefault="00772323" w:rsidP="00772323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  <w:r w:rsidRPr="00FB5345">
        <w:rPr>
          <w:rFonts w:ascii="Arial" w:hAnsi="Arial" w:cs="Arial"/>
          <w:b/>
          <w:lang w:val="en"/>
        </w:rPr>
        <w:sym w:font="Symbol" w:char="F0A0"/>
      </w:r>
      <w:r w:rsidRPr="00C34A49">
        <w:rPr>
          <w:rFonts w:ascii="Arial" w:hAnsi="Arial" w:cs="Arial"/>
          <w:b/>
          <w:color w:val="C00000"/>
          <w:lang w:val="en"/>
        </w:rPr>
        <w:t xml:space="preserve">    I certify that I</w:t>
      </w:r>
      <w:r>
        <w:rPr>
          <w:rFonts w:ascii="Arial" w:hAnsi="Arial" w:cs="Arial"/>
          <w:b/>
          <w:color w:val="C00000"/>
          <w:lang w:val="en"/>
        </w:rPr>
        <w:t xml:space="preserve"> have read and agree with this statement</w:t>
      </w:r>
      <w:r w:rsidRPr="00C34A49">
        <w:rPr>
          <w:rFonts w:ascii="Arial" w:hAnsi="Arial" w:cs="Arial"/>
          <w:b/>
          <w:color w:val="C00000"/>
          <w:lang w:val="en"/>
        </w:rPr>
        <w:t>.</w:t>
      </w:r>
    </w:p>
    <w:p w14:paraId="416CAD6F" w14:textId="77777777" w:rsidR="009E43EB" w:rsidRDefault="009E43EB" w:rsidP="00772323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</w:p>
    <w:p w14:paraId="021C9B6B" w14:textId="213E76CE" w:rsidR="001D2117" w:rsidRPr="00D04BA7" w:rsidRDefault="000708B0" w:rsidP="001D2117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pict w14:anchorId="04A64A3D">
          <v:rect id="_x0000_i1026" style="width:0;height:1.5pt" o:hralign="center" o:hrstd="t" o:hr="t" fillcolor="gray" stroked="f"/>
        </w:pict>
      </w:r>
    </w:p>
    <w:p w14:paraId="282C9607" w14:textId="77777777" w:rsidR="009E43EB" w:rsidRDefault="009E43EB" w:rsidP="001905E6">
      <w:pPr>
        <w:pStyle w:val="Default"/>
        <w:jc w:val="center"/>
        <w:rPr>
          <w:rFonts w:ascii="Arial" w:hAnsi="Arial" w:cs="Arial"/>
          <w:b/>
          <w:szCs w:val="18"/>
        </w:rPr>
      </w:pPr>
    </w:p>
    <w:p w14:paraId="3C8B7180" w14:textId="77777777" w:rsidR="000708B0" w:rsidRPr="00255174" w:rsidRDefault="000708B0" w:rsidP="00070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Completion Agreement for Transfer Applicants</w:t>
      </w:r>
    </w:p>
    <w:p w14:paraId="4C8E133E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0184FFE7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6659F43E" w14:textId="77777777" w:rsidR="000708B0" w:rsidRPr="00FC32D5" w:rsidRDefault="000708B0" w:rsidP="000708B0">
      <w:pPr>
        <w:rPr>
          <w:rFonts w:ascii="Calibri" w:eastAsia="Calibri" w:hAnsi="Calibri" w:cs="Calibri"/>
          <w:szCs w:val="22"/>
        </w:rPr>
      </w:pPr>
      <w:r w:rsidRPr="00FC32D5">
        <w:rPr>
          <w:rFonts w:ascii="Calibri" w:eastAsia="Calibri" w:hAnsi="Calibri" w:cs="Calibri"/>
          <w:szCs w:val="22"/>
        </w:rPr>
        <w:t>I acknowledge my application is not complete until I submit this application and all required materials, including my electronic interview. I understand if I do not submit an electronic interview, my application will not move forward in the review process. Please visit our website (</w:t>
      </w:r>
      <w:hyperlink r:id="rId8" w:history="1">
        <w:r w:rsidRPr="006B751A">
          <w:rPr>
            <w:rFonts w:ascii="Calibri" w:hAnsi="Calibri"/>
            <w:color w:val="0563C1"/>
            <w:szCs w:val="22"/>
            <w:u w:val="single"/>
          </w:rPr>
          <w:t>http://u.osu.ed</w:t>
        </w:r>
        <w:r w:rsidRPr="006B751A">
          <w:rPr>
            <w:rFonts w:ascii="Calibri" w:hAnsi="Calibri"/>
            <w:color w:val="0563C1"/>
            <w:szCs w:val="22"/>
            <w:u w:val="single"/>
          </w:rPr>
          <w:t>u</w:t>
        </w:r>
        <w:r w:rsidRPr="006B751A">
          <w:rPr>
            <w:rFonts w:ascii="Calibri" w:hAnsi="Calibri"/>
            <w:color w:val="0563C1"/>
            <w:szCs w:val="22"/>
            <w:u w:val="single"/>
          </w:rPr>
          <w:t>/coninterviews/</w:t>
        </w:r>
      </w:hyperlink>
      <w:r w:rsidRPr="00FC32D5">
        <w:rPr>
          <w:rFonts w:ascii="Calibri" w:eastAsia="Calibri" w:hAnsi="Calibri" w:cs="Calibri"/>
          <w:szCs w:val="22"/>
        </w:rPr>
        <w:t>) to review the instructions and access the link to complete your interview.</w:t>
      </w:r>
    </w:p>
    <w:p w14:paraId="23FBD8A0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0FB238DC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2"/>
        </w:rPr>
        <w:pict w14:anchorId="58D8BD47">
          <v:rect id="_x0000_i1028" style="width:536.55pt;height:1.4pt" o:hrpct="991" o:hralign="center" o:hrstd="t" o:hr="t" fillcolor="gray" stroked="f"/>
        </w:pict>
      </w:r>
    </w:p>
    <w:p w14:paraId="433C1561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2745881B" w14:textId="100C4C58" w:rsidR="00772323" w:rsidRDefault="00772323" w:rsidP="00772323">
      <w:pPr>
        <w:pStyle w:val="Default"/>
        <w:rPr>
          <w:rFonts w:ascii="Arial" w:hAnsi="Arial" w:cs="Arial"/>
          <w:sz w:val="18"/>
          <w:szCs w:val="18"/>
        </w:rPr>
      </w:pPr>
    </w:p>
    <w:p w14:paraId="42D986A3" w14:textId="77777777" w:rsidR="009E43EB" w:rsidRDefault="009E43EB" w:rsidP="00772323">
      <w:pPr>
        <w:pStyle w:val="Default"/>
        <w:rPr>
          <w:rFonts w:ascii="Arial" w:hAnsi="Arial" w:cs="Arial"/>
          <w:sz w:val="18"/>
          <w:szCs w:val="18"/>
        </w:rPr>
      </w:pPr>
    </w:p>
    <w:p w14:paraId="7135E98E" w14:textId="77777777" w:rsidR="00772323" w:rsidRDefault="00772323" w:rsidP="00772323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  <w:r w:rsidRPr="00FB5345">
        <w:rPr>
          <w:rFonts w:ascii="Arial" w:hAnsi="Arial" w:cs="Arial"/>
          <w:b/>
          <w:lang w:val="en"/>
        </w:rPr>
        <w:sym w:font="Symbol" w:char="F0A0"/>
      </w:r>
      <w:r w:rsidRPr="00C34A49">
        <w:rPr>
          <w:rFonts w:ascii="Arial" w:hAnsi="Arial" w:cs="Arial"/>
          <w:b/>
          <w:color w:val="C00000"/>
          <w:lang w:val="en"/>
        </w:rPr>
        <w:t xml:space="preserve">    I certify that I</w:t>
      </w:r>
      <w:r>
        <w:rPr>
          <w:rFonts w:ascii="Arial" w:hAnsi="Arial" w:cs="Arial"/>
          <w:b/>
          <w:color w:val="C00000"/>
          <w:lang w:val="en"/>
        </w:rPr>
        <w:t xml:space="preserve"> have read and agree with this statement</w:t>
      </w:r>
      <w:r w:rsidRPr="00C34A49">
        <w:rPr>
          <w:rFonts w:ascii="Arial" w:hAnsi="Arial" w:cs="Arial"/>
          <w:b/>
          <w:color w:val="C00000"/>
          <w:lang w:val="en"/>
        </w:rPr>
        <w:t>.</w:t>
      </w:r>
    </w:p>
    <w:p w14:paraId="12E3E5C1" w14:textId="2BA4CECE" w:rsidR="00772323" w:rsidRDefault="00772323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color w:val="C00000"/>
          <w:szCs w:val="22"/>
          <w:u w:val="single"/>
          <w:lang w:val="en"/>
        </w:rPr>
      </w:pPr>
    </w:p>
    <w:p w14:paraId="6C9E7499" w14:textId="77777777" w:rsidR="009E43EB" w:rsidRDefault="009E43EB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color w:val="C00000"/>
          <w:szCs w:val="22"/>
          <w:u w:val="single"/>
          <w:lang w:val="en"/>
        </w:rPr>
      </w:pPr>
    </w:p>
    <w:p w14:paraId="7F02232C" w14:textId="77777777" w:rsidR="009E43EB" w:rsidRDefault="009E43EB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color w:val="C00000"/>
          <w:szCs w:val="22"/>
          <w:u w:val="single"/>
          <w:lang w:val="en"/>
        </w:rPr>
      </w:pPr>
    </w:p>
    <w:p w14:paraId="73FDCB67" w14:textId="3C4DE200" w:rsidR="00255174" w:rsidRDefault="00D3761C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lang w:val="en"/>
        </w:rPr>
      </w:pPr>
      <w:r w:rsidRPr="00003926">
        <w:rPr>
          <w:rFonts w:ascii="Arial" w:hAnsi="Arial" w:cs="Arial"/>
          <w:b/>
          <w:color w:val="C00000"/>
          <w:szCs w:val="22"/>
          <w:u w:val="single"/>
          <w:lang w:val="en"/>
        </w:rPr>
        <w:t>Please enter your initials to verify your identity</w:t>
      </w:r>
      <w:r>
        <w:rPr>
          <w:rFonts w:ascii="Arial" w:hAnsi="Arial" w:cs="Arial"/>
          <w:b/>
          <w:color w:val="C00000"/>
          <w:szCs w:val="22"/>
          <w:u w:val="single"/>
          <w:lang w:val="en"/>
        </w:rPr>
        <w:t>:</w:t>
      </w:r>
      <w:r>
        <w:rPr>
          <w:rFonts w:ascii="Arial" w:hAnsi="Arial" w:cs="Arial"/>
          <w:b/>
          <w:color w:val="C00000"/>
          <w:szCs w:val="22"/>
          <w:u w:val="single"/>
          <w:lang w:val="en"/>
        </w:rPr>
        <w:tab/>
        <w:t xml:space="preserve">          </w:t>
      </w:r>
      <w:r w:rsidRPr="00003926">
        <w:rPr>
          <w:rFonts w:ascii="Arial" w:hAnsi="Arial" w:cs="Arial"/>
        </w:rPr>
        <w:tab/>
      </w:r>
      <w:r w:rsidR="00255174">
        <w:rPr>
          <w:rFonts w:ascii="Arial" w:hAnsi="Arial" w:cs="Arial"/>
          <w:b/>
          <w:lang w:val="en"/>
        </w:rPr>
        <w:t xml:space="preserve">                                                   </w:t>
      </w:r>
    </w:p>
    <w:p w14:paraId="6A712E51" w14:textId="767B7E5E" w:rsidR="00D37A9A" w:rsidRDefault="00D37A9A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7AABCB57" w14:textId="77777777" w:rsidR="009E43EB" w:rsidRDefault="009E43EB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10267CE3" w14:textId="77777777" w:rsidR="009E43EB" w:rsidRDefault="006D10B4" w:rsidP="00FA17A4">
      <w:pPr>
        <w:pStyle w:val="NormalWeb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1"/>
        </w:rPr>
        <w:t xml:space="preserve">Email completed form </w:t>
      </w:r>
      <w:r w:rsidR="00255174" w:rsidRPr="004318D9">
        <w:rPr>
          <w:rFonts w:ascii="Arial" w:hAnsi="Arial" w:cs="Arial"/>
          <w:b/>
          <w:lang w:val="en"/>
        </w:rPr>
        <w:t xml:space="preserve">to:  </w:t>
      </w:r>
      <w:hyperlink r:id="rId9" w:history="1">
        <w:r w:rsidR="00255174" w:rsidRPr="004318D9">
          <w:rPr>
            <w:rStyle w:val="Hyperlink"/>
            <w:rFonts w:ascii="Arial" w:hAnsi="Arial" w:cs="Arial"/>
            <w:b/>
            <w:lang w:val="en"/>
          </w:rPr>
          <w:t>CON-gradrecords@osu.edu</w:t>
        </w:r>
      </w:hyperlink>
      <w:r w:rsidR="00634DD2" w:rsidRPr="004318D9">
        <w:rPr>
          <w:rFonts w:ascii="Arial" w:hAnsi="Arial" w:cs="Arial"/>
        </w:rPr>
        <w:tab/>
      </w:r>
      <w:r w:rsidR="00634DD2">
        <w:rPr>
          <w:rFonts w:ascii="Arial" w:hAnsi="Arial" w:cs="Arial"/>
        </w:rPr>
        <w:tab/>
      </w:r>
      <w:r w:rsidR="00634DD2">
        <w:rPr>
          <w:rFonts w:ascii="Arial" w:hAnsi="Arial" w:cs="Arial"/>
        </w:rPr>
        <w:tab/>
      </w:r>
      <w:r w:rsidR="00FA17A4">
        <w:rPr>
          <w:rFonts w:ascii="Arial" w:hAnsi="Arial" w:cs="Arial"/>
        </w:rPr>
        <w:tab/>
      </w:r>
      <w:r w:rsidR="00FA17A4">
        <w:rPr>
          <w:rFonts w:ascii="Arial" w:hAnsi="Arial" w:cs="Arial"/>
        </w:rPr>
        <w:tab/>
      </w:r>
      <w:r w:rsidR="00FA17A4">
        <w:rPr>
          <w:rFonts w:ascii="Arial" w:hAnsi="Arial" w:cs="Arial"/>
        </w:rPr>
        <w:tab/>
      </w:r>
    </w:p>
    <w:p w14:paraId="09BCFC32" w14:textId="77777777" w:rsidR="009E43EB" w:rsidRDefault="009E43EB" w:rsidP="00FA17A4">
      <w:pPr>
        <w:pStyle w:val="NormalWeb"/>
        <w:contextualSpacing/>
        <w:jc w:val="both"/>
        <w:rPr>
          <w:rFonts w:ascii="Arial" w:hAnsi="Arial" w:cs="Arial"/>
        </w:rPr>
      </w:pPr>
    </w:p>
    <w:p w14:paraId="130ADC07" w14:textId="2F91DC4B" w:rsidR="009D6051" w:rsidRPr="00255174" w:rsidRDefault="00FA17A4" w:rsidP="009E43EB">
      <w:pPr>
        <w:pStyle w:val="NormalWeb"/>
        <w:contextualSpacing/>
        <w:jc w:val="right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6D10B4">
        <w:rPr>
          <w:rFonts w:ascii="Arial" w:hAnsi="Arial" w:cs="Arial"/>
        </w:rPr>
        <w:tab/>
      </w:r>
      <w:r w:rsidR="005775BD">
        <w:rPr>
          <w:rFonts w:ascii="Arial" w:hAnsi="Arial" w:cs="Arial"/>
          <w:sz w:val="16"/>
          <w:szCs w:val="16"/>
        </w:rPr>
        <w:t>11/19</w:t>
      </w:r>
      <w:r w:rsidR="00634DD2">
        <w:rPr>
          <w:rFonts w:ascii="Arial" w:hAnsi="Arial" w:cs="Arial"/>
        </w:rPr>
        <w:tab/>
      </w:r>
      <w:r w:rsidR="00634DD2">
        <w:rPr>
          <w:rFonts w:ascii="Arial" w:hAnsi="Arial" w:cs="Arial"/>
        </w:rPr>
        <w:tab/>
      </w:r>
    </w:p>
    <w:sectPr w:rsidR="009D6051" w:rsidRPr="00255174" w:rsidSect="004F7E4E">
      <w:pgSz w:w="12240" w:h="15840"/>
      <w:pgMar w:top="346" w:right="346" w:bottom="346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9630" w14:textId="77777777" w:rsidR="00FC0726" w:rsidRDefault="00FC0726">
      <w:r>
        <w:separator/>
      </w:r>
    </w:p>
  </w:endnote>
  <w:endnote w:type="continuationSeparator" w:id="0">
    <w:p w14:paraId="316811F2" w14:textId="77777777" w:rsidR="00FC0726" w:rsidRDefault="00FC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A73C" w14:textId="77777777" w:rsidR="00FC0726" w:rsidRDefault="00FC0726">
      <w:r>
        <w:separator/>
      </w:r>
    </w:p>
  </w:footnote>
  <w:footnote w:type="continuationSeparator" w:id="0">
    <w:p w14:paraId="25BCBE44" w14:textId="77777777" w:rsidR="00FC0726" w:rsidRDefault="00FC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D0A"/>
    <w:multiLevelType w:val="hybridMultilevel"/>
    <w:tmpl w:val="EF4CF7D4"/>
    <w:lvl w:ilvl="0" w:tplc="1E02A2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57618"/>
    <w:multiLevelType w:val="hybridMultilevel"/>
    <w:tmpl w:val="706C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3E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84336A"/>
    <w:multiLevelType w:val="hybridMultilevel"/>
    <w:tmpl w:val="744E5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85F3A"/>
    <w:multiLevelType w:val="hybridMultilevel"/>
    <w:tmpl w:val="C47077BE"/>
    <w:lvl w:ilvl="0" w:tplc="1E02A2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C5669"/>
    <w:multiLevelType w:val="hybridMultilevel"/>
    <w:tmpl w:val="10947CC6"/>
    <w:lvl w:ilvl="0" w:tplc="1E02A2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0"/>
    <w:rsid w:val="000113C7"/>
    <w:rsid w:val="00052D55"/>
    <w:rsid w:val="000708B0"/>
    <w:rsid w:val="00075514"/>
    <w:rsid w:val="000A5CD2"/>
    <w:rsid w:val="000D47D3"/>
    <w:rsid w:val="000D73B6"/>
    <w:rsid w:val="000F15F9"/>
    <w:rsid w:val="00103C52"/>
    <w:rsid w:val="00115088"/>
    <w:rsid w:val="001227DC"/>
    <w:rsid w:val="00146E92"/>
    <w:rsid w:val="001779B4"/>
    <w:rsid w:val="00183DD8"/>
    <w:rsid w:val="001905E6"/>
    <w:rsid w:val="001D2117"/>
    <w:rsid w:val="001F323D"/>
    <w:rsid w:val="0020511D"/>
    <w:rsid w:val="002460F9"/>
    <w:rsid w:val="00255174"/>
    <w:rsid w:val="002627FB"/>
    <w:rsid w:val="00273FEB"/>
    <w:rsid w:val="00295DAF"/>
    <w:rsid w:val="002C19CD"/>
    <w:rsid w:val="002F382F"/>
    <w:rsid w:val="002F53BF"/>
    <w:rsid w:val="00301739"/>
    <w:rsid w:val="00326475"/>
    <w:rsid w:val="003364DE"/>
    <w:rsid w:val="003369BB"/>
    <w:rsid w:val="00384974"/>
    <w:rsid w:val="00387478"/>
    <w:rsid w:val="003A6AE6"/>
    <w:rsid w:val="003A6D32"/>
    <w:rsid w:val="003A77A3"/>
    <w:rsid w:val="003D2B5A"/>
    <w:rsid w:val="00410B3B"/>
    <w:rsid w:val="0042081E"/>
    <w:rsid w:val="004318D9"/>
    <w:rsid w:val="00441B7B"/>
    <w:rsid w:val="004453B5"/>
    <w:rsid w:val="00454D05"/>
    <w:rsid w:val="004563D3"/>
    <w:rsid w:val="004949B5"/>
    <w:rsid w:val="004957D2"/>
    <w:rsid w:val="004974E6"/>
    <w:rsid w:val="004E0965"/>
    <w:rsid w:val="004E1574"/>
    <w:rsid w:val="004E6150"/>
    <w:rsid w:val="004F7E4E"/>
    <w:rsid w:val="00502669"/>
    <w:rsid w:val="00522856"/>
    <w:rsid w:val="005246CC"/>
    <w:rsid w:val="005362E5"/>
    <w:rsid w:val="00544E52"/>
    <w:rsid w:val="005525D4"/>
    <w:rsid w:val="00557234"/>
    <w:rsid w:val="00560BFD"/>
    <w:rsid w:val="00561C63"/>
    <w:rsid w:val="0057696E"/>
    <w:rsid w:val="005775BD"/>
    <w:rsid w:val="0058115F"/>
    <w:rsid w:val="005811F1"/>
    <w:rsid w:val="00581E64"/>
    <w:rsid w:val="00584A24"/>
    <w:rsid w:val="00590B49"/>
    <w:rsid w:val="00595F63"/>
    <w:rsid w:val="005D3052"/>
    <w:rsid w:val="005F39A4"/>
    <w:rsid w:val="005F4CE6"/>
    <w:rsid w:val="005F69C4"/>
    <w:rsid w:val="005F78C6"/>
    <w:rsid w:val="0061334C"/>
    <w:rsid w:val="00631397"/>
    <w:rsid w:val="00634DD2"/>
    <w:rsid w:val="006454BB"/>
    <w:rsid w:val="0065693E"/>
    <w:rsid w:val="00680014"/>
    <w:rsid w:val="006A2BBC"/>
    <w:rsid w:val="006B645A"/>
    <w:rsid w:val="006C53AE"/>
    <w:rsid w:val="006D0AA5"/>
    <w:rsid w:val="006D10B4"/>
    <w:rsid w:val="007023B9"/>
    <w:rsid w:val="00702CCD"/>
    <w:rsid w:val="007048FC"/>
    <w:rsid w:val="00706881"/>
    <w:rsid w:val="00714A86"/>
    <w:rsid w:val="00715997"/>
    <w:rsid w:val="0072128B"/>
    <w:rsid w:val="00723B23"/>
    <w:rsid w:val="0072797A"/>
    <w:rsid w:val="00753049"/>
    <w:rsid w:val="007678BE"/>
    <w:rsid w:val="007708F5"/>
    <w:rsid w:val="00772323"/>
    <w:rsid w:val="007733F4"/>
    <w:rsid w:val="007926AD"/>
    <w:rsid w:val="007E4D8F"/>
    <w:rsid w:val="00803E50"/>
    <w:rsid w:val="008105A2"/>
    <w:rsid w:val="00812F22"/>
    <w:rsid w:val="00822BFB"/>
    <w:rsid w:val="00841C4F"/>
    <w:rsid w:val="00890847"/>
    <w:rsid w:val="00903086"/>
    <w:rsid w:val="0092092C"/>
    <w:rsid w:val="0092423E"/>
    <w:rsid w:val="00930DEB"/>
    <w:rsid w:val="0093291E"/>
    <w:rsid w:val="00940374"/>
    <w:rsid w:val="00950CB7"/>
    <w:rsid w:val="00963224"/>
    <w:rsid w:val="009816D2"/>
    <w:rsid w:val="00981B40"/>
    <w:rsid w:val="009A3F91"/>
    <w:rsid w:val="009A6FD7"/>
    <w:rsid w:val="009B36AF"/>
    <w:rsid w:val="009C7D2E"/>
    <w:rsid w:val="009D354C"/>
    <w:rsid w:val="009D6051"/>
    <w:rsid w:val="009E43EB"/>
    <w:rsid w:val="009F1A12"/>
    <w:rsid w:val="009F6261"/>
    <w:rsid w:val="00A279D3"/>
    <w:rsid w:val="00A3598D"/>
    <w:rsid w:val="00A4544F"/>
    <w:rsid w:val="00A46967"/>
    <w:rsid w:val="00A47A59"/>
    <w:rsid w:val="00A623B1"/>
    <w:rsid w:val="00A727A9"/>
    <w:rsid w:val="00A73336"/>
    <w:rsid w:val="00A73709"/>
    <w:rsid w:val="00AC2D27"/>
    <w:rsid w:val="00AD6131"/>
    <w:rsid w:val="00AE01B2"/>
    <w:rsid w:val="00AE1CC4"/>
    <w:rsid w:val="00AE3CA5"/>
    <w:rsid w:val="00AE571A"/>
    <w:rsid w:val="00AF30BF"/>
    <w:rsid w:val="00B0445A"/>
    <w:rsid w:val="00B16994"/>
    <w:rsid w:val="00B44B6B"/>
    <w:rsid w:val="00B518DC"/>
    <w:rsid w:val="00B6165A"/>
    <w:rsid w:val="00B90415"/>
    <w:rsid w:val="00BB2581"/>
    <w:rsid w:val="00BD4CED"/>
    <w:rsid w:val="00BF7211"/>
    <w:rsid w:val="00C37CE0"/>
    <w:rsid w:val="00C63C98"/>
    <w:rsid w:val="00C74BA2"/>
    <w:rsid w:val="00CA7132"/>
    <w:rsid w:val="00CB6E1F"/>
    <w:rsid w:val="00CC646A"/>
    <w:rsid w:val="00CC6F17"/>
    <w:rsid w:val="00CD042E"/>
    <w:rsid w:val="00CE7094"/>
    <w:rsid w:val="00CF0170"/>
    <w:rsid w:val="00D04BA7"/>
    <w:rsid w:val="00D22046"/>
    <w:rsid w:val="00D3571E"/>
    <w:rsid w:val="00D3761C"/>
    <w:rsid w:val="00D37A9A"/>
    <w:rsid w:val="00D42C00"/>
    <w:rsid w:val="00D51565"/>
    <w:rsid w:val="00D57036"/>
    <w:rsid w:val="00D73E1C"/>
    <w:rsid w:val="00D91B6A"/>
    <w:rsid w:val="00D935F9"/>
    <w:rsid w:val="00D9584D"/>
    <w:rsid w:val="00DA4887"/>
    <w:rsid w:val="00DB1003"/>
    <w:rsid w:val="00DD2A8F"/>
    <w:rsid w:val="00DE1ECC"/>
    <w:rsid w:val="00DF0C73"/>
    <w:rsid w:val="00E02A06"/>
    <w:rsid w:val="00E13EF5"/>
    <w:rsid w:val="00E331AB"/>
    <w:rsid w:val="00E43D99"/>
    <w:rsid w:val="00E479C5"/>
    <w:rsid w:val="00E53390"/>
    <w:rsid w:val="00E63037"/>
    <w:rsid w:val="00E95987"/>
    <w:rsid w:val="00EA0D33"/>
    <w:rsid w:val="00EB0385"/>
    <w:rsid w:val="00EB25EC"/>
    <w:rsid w:val="00EC5523"/>
    <w:rsid w:val="00ED2C21"/>
    <w:rsid w:val="00ED3EB5"/>
    <w:rsid w:val="00EE6832"/>
    <w:rsid w:val="00EF143C"/>
    <w:rsid w:val="00F14FFA"/>
    <w:rsid w:val="00F4127F"/>
    <w:rsid w:val="00F57A49"/>
    <w:rsid w:val="00F73A76"/>
    <w:rsid w:val="00F823F8"/>
    <w:rsid w:val="00FA17A4"/>
    <w:rsid w:val="00FB5962"/>
    <w:rsid w:val="00FC0726"/>
    <w:rsid w:val="00FC0C51"/>
    <w:rsid w:val="00FC2E5F"/>
    <w:rsid w:val="00FC3567"/>
    <w:rsid w:val="00FC394A"/>
    <w:rsid w:val="00FE387F"/>
    <w:rsid w:val="00FE3D7B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C1B020C"/>
  <w15:docId w15:val="{4D5B9499-C1DB-4D64-AE4A-312A2E0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7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Arial" w:hAnsi="Arial"/>
      <w:b/>
      <w:bCs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2F382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D6131"/>
    <w:rPr>
      <w:rFonts w:ascii="Courier New" w:hAnsi="Courier New"/>
      <w:sz w:val="22"/>
    </w:rPr>
  </w:style>
  <w:style w:type="character" w:styleId="Hyperlink">
    <w:name w:val="Hyperlink"/>
    <w:unhideWhenUsed/>
    <w:rsid w:val="009F62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25D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B6E1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CB6E1F"/>
    <w:rPr>
      <w:b/>
      <w:bCs/>
    </w:rPr>
  </w:style>
  <w:style w:type="character" w:customStyle="1" w:styleId="Heading2Char">
    <w:name w:val="Heading 2 Char"/>
    <w:link w:val="Heading2"/>
    <w:rsid w:val="00DF0C73"/>
    <w:rPr>
      <w:rFonts w:ascii="Courier New" w:hAnsi="Courier New"/>
      <w:b/>
      <w:sz w:val="22"/>
    </w:rPr>
  </w:style>
  <w:style w:type="paragraph" w:customStyle="1" w:styleId="Default">
    <w:name w:val="Default"/>
    <w:rsid w:val="00EB0385"/>
    <w:pPr>
      <w:autoSpaceDE w:val="0"/>
      <w:autoSpaceDN w:val="0"/>
      <w:adjustRightInd w:val="0"/>
    </w:pPr>
    <w:rPr>
      <w:rFonts w:ascii="Univers 57 Condensed" w:eastAsia="Calibri" w:hAnsi="Univers 57 Condensed" w:cs="Univers 57 Condensed"/>
      <w:color w:val="000000"/>
      <w:sz w:val="24"/>
      <w:szCs w:val="24"/>
    </w:rPr>
  </w:style>
  <w:style w:type="character" w:customStyle="1" w:styleId="Heading3Char">
    <w:name w:val="Heading 3 Char"/>
    <w:link w:val="Heading3"/>
    <w:rsid w:val="005811F1"/>
    <w:rPr>
      <w:rFonts w:ascii="Courier New" w:hAnsi="Courier New"/>
      <w:b/>
      <w:i/>
      <w:sz w:val="22"/>
    </w:rPr>
  </w:style>
  <w:style w:type="paragraph" w:customStyle="1" w:styleId="clearfix">
    <w:name w:val="clearfix"/>
    <w:basedOn w:val="Normal"/>
    <w:rsid w:val="002551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23B23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04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5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5B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5BD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osu.edu/conintervi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rsing.osu.edu/acade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-gradrecords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OSUCON</Company>
  <LinksUpToDate>false</LinksUpToDate>
  <CharactersWithSpaces>1827</CharactersWithSpaces>
  <SharedDoc>false</SharedDoc>
  <HLinks>
    <vt:vector size="24" baseType="variant">
      <vt:variant>
        <vt:i4>7536649</vt:i4>
      </vt:variant>
      <vt:variant>
        <vt:i4>9</vt:i4>
      </vt:variant>
      <vt:variant>
        <vt:i4>0</vt:i4>
      </vt:variant>
      <vt:variant>
        <vt:i4>5</vt:i4>
      </vt:variant>
      <vt:variant>
        <vt:lpwstr>mailto:CON-gradrecords@osu.edu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http://nursing.osu.edu/dnp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http://www.gradsch.ohio-state.edu/graduate-school-fellowships-for-first-year-graduate-students.html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http://nursing.osu.edu/dnp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College of Nursing</dc:creator>
  <cp:lastModifiedBy>Barnes, Daniel</cp:lastModifiedBy>
  <cp:revision>2</cp:revision>
  <cp:lastPrinted>2014-12-23T17:51:00Z</cp:lastPrinted>
  <dcterms:created xsi:type="dcterms:W3CDTF">2019-11-26T14:16:00Z</dcterms:created>
  <dcterms:modified xsi:type="dcterms:W3CDTF">2019-11-26T14:16:00Z</dcterms:modified>
</cp:coreProperties>
</file>